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书名：老年心理保健  21世纪的健康主题</w:t>
      </w:r>
    </w:p>
    <w:p>
      <w:r>
        <w:t>作者：阎德学，马震编著</w:t>
      </w:r>
    </w:p>
    <w:p>
      <w:r>
        <w:t>出版社：北京：科学普及出版社</w:t>
      </w:r>
    </w:p>
    <w:p>
      <w:r>
        <w:t>出版日期：2000.10</w:t>
      </w:r>
    </w:p>
    <w:p>
      <w:r>
        <w:t>总页数：300</w:t>
      </w:r>
    </w:p>
    <w:p>
      <w:r>
        <w:t>更多请访问教客网: www.jiaokey.com</w:t>
      </w:r>
    </w:p>
    <w:p>
      <w:r>
        <w:t>老年心理保健  21世纪的健康主题 评论地址：https://www.jiaokey.com/book/detail/12200097.html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