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书名：在书籍设计时空中畅游  清华大学美院书籍设计艺术教程</w:t>
      </w:r>
    </w:p>
    <w:p>
      <w:r>
        <w:t>作者：吕敬人，赵健，王红卫编著</w:t>
      </w:r>
    </w:p>
    <w:p>
      <w:r>
        <w:t>出版社：南昌：百花洲文艺出版社</w:t>
      </w:r>
    </w:p>
    <w:p>
      <w:r>
        <w:t>出版日期：2006.03</w:t>
      </w:r>
    </w:p>
    <w:p>
      <w:r>
        <w:t>总页数：117</w:t>
      </w:r>
    </w:p>
    <w:p>
      <w:r>
        <w:t>更多请访问教客网: www.jiaokey.com</w:t>
      </w:r>
    </w:p>
    <w:p>
      <w:r>
        <w:t>在书籍设计时空中畅游  清华大学美院书籍设计艺术教程 评论地址：https://www.jiaokey.com/book/detail/12199555.html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