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书名：内向指标  以康德批判哲学为进路的意义理论研究</w:t>
      </w:r>
    </w:p>
    <w:p>
      <w:r>
        <w:t>作者：陈杰著</w:t>
      </w:r>
    </w:p>
    <w:p>
      <w:r>
        <w:t>出版社：上海：上海大学出版社</w:t>
      </w:r>
    </w:p>
    <w:p>
      <w:r>
        <w:t>出版日期：2009.03</w:t>
      </w:r>
    </w:p>
    <w:p>
      <w:r>
        <w:t>总页数：168</w:t>
      </w:r>
    </w:p>
    <w:p>
      <w:r>
        <w:t>更多请访问教客网: www.jiaokey.com</w:t>
      </w:r>
    </w:p>
    <w:p>
      <w:r>
        <w:t>内向指标  以康德批判哲学为进路的意义理论研究 评论地址：https://www.jiaokey.com/book/detail/12199519.html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