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书名：渭南面花</w:t>
      </w:r>
    </w:p>
    <w:p>
      <w:r>
        <w:t>作者：张潇娟著；赵农主编</w:t>
      </w:r>
    </w:p>
    <w:p>
      <w:r>
        <w:t>出版社：西安:陕西人民美术出版社,2008.11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渭南面花 评论地址：https://www.jiaokey.com/book/detail/12198962.html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