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书名：国民素质论  和谐社会构建与国民素质研究</w:t>
      </w:r>
    </w:p>
    <w:p>
      <w:r>
        <w:t>作者:林世选著</w:t>
      </w:r>
    </w:p>
    <w:p>
      <w:r>
        <w:t>出版社:北京：中央编译出版社</w:t>
      </w:r>
    </w:p>
    <w:p>
      <w:r>
        <w:t>出版日期：2009.04</w:t>
      </w:r>
    </w:p>
    <w:p>
      <w:r>
        <w:t>总页数：268</w:t>
      </w:r>
    </w:p>
    <w:p>
      <w:r>
        <w:t>更多请访问教客网:www.jiaokey.com</w:t>
      </w:r>
    </w:p>
    <w:p>
      <w:r>
        <w:t>国民素质论  和谐社会构建与国民素质研究评论地址：https://www.jiaokey.com/book/detail/12198038.html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