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书名：心灵绿阴：学校维护教师心理健康实务</w:t>
      </w:r>
    </w:p>
    <w:p>
      <w:r>
        <w:t>作者：靳岳滨主编</w:t>
      </w:r>
    </w:p>
    <w:p>
      <w:r>
        <w:t>出版社：武汉：武汉出版社</w:t>
      </w:r>
    </w:p>
    <w:p>
      <w:r>
        <w:t>出版日期：2008.09</w:t>
      </w:r>
    </w:p>
    <w:p>
      <w:r>
        <w:t>总页数：204</w:t>
      </w:r>
    </w:p>
    <w:p>
      <w:r>
        <w:t>更多请访问教客网: www.jiaokey.com</w:t>
      </w:r>
    </w:p>
    <w:p>
      <w:r>
        <w:t>心灵绿阴：学校维护教师心理健康实务 评论地址：https://www.jiaokey.com/book/detail/12195845.html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