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法律制度与金融发展：中国经验与理论创新</w:t>
      </w:r>
    </w:p>
    <w:p>
      <w:r>
        <w:rPr>
          <w:rFonts w:ascii="宋体" w:hAnsi="宋体" w:eastAsia="宋体"/>
          <w:sz w:val="24"/>
        </w:rPr>
        <w:t>陈国进，赵向琴，林辉等编著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法律制度与金融发展：中国经验与理论创新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陈国进，赵向琴，林辉等编著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本书出售、求购地址：https://www.jiaokey.com/book/detail/12194662.html</w:t>
      </w:r>
    </w:p>
    <w:p>
      <w:r>
        <w:t>更多相关图书推荐：https://www.jiaokey.com</w:t>
      </w:r>
    </w:p>
    <w:p>
      <w:r>
        <w:t>陈国进，赵向琴，林辉等编著 其他作品：https://www.jiaokey.com/tag/陈国进，赵向琴，林辉等编著.html</w:t>
      </w:r>
    </w:p>
    <w:p>
      <w:r>
        <w:t>经济科学出版社 出版图书：https://www.jiaokey.com/tag/经济科学出版社.html</w:t>
      </w:r>
    </w:p>
    <w:p>
      <w:r>
        <w:t>关键词搜索：https://www.jiaokey.com/tag/法律制度与金融发展：中国经验与理论创新.html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