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书名：《辽宁省九年制义务教育条例》讲话</w:t>
      </w:r>
    </w:p>
    <w:p>
      <w:r>
        <w:t>作者：辽宁省人大常委会教科文卫办公室，辽宁省教育委员会编</w:t>
      </w:r>
    </w:p>
    <w:p>
      <w:r>
        <w:t>出版社：沈阳：沈阳出版社</w:t>
      </w:r>
    </w:p>
    <w:p>
      <w:r>
        <w:t>出版日期：1991</w:t>
      </w:r>
    </w:p>
    <w:p>
      <w:r>
        <w:t>总页数：146</w:t>
      </w:r>
    </w:p>
    <w:p>
      <w:r>
        <w:t>更多请访问教客网: www.jiaokey.com</w:t>
      </w:r>
    </w:p>
    <w:p>
      <w:r>
        <w:t>《辽宁省九年制义务教育条例》讲话 评论地址：https://www.jiaokey.com/book/detail/12193400.html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