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书名：美与丑：感悟欧洲</w:t>
      </w:r>
    </w:p>
    <w:p>
      <w:r>
        <w:t>作者：高巨海著</w:t>
      </w:r>
    </w:p>
    <w:p>
      <w:r>
        <w:t>出版社：北京：中央编译出版社</w:t>
      </w:r>
    </w:p>
    <w:p>
      <w:r>
        <w:t>出版日期：2008.08</w:t>
      </w:r>
    </w:p>
    <w:p>
      <w:r>
        <w:t>总页数：307</w:t>
      </w:r>
    </w:p>
    <w:p>
      <w:r>
        <w:t>更多请访问教客网: www.jiaokey.com</w:t>
      </w:r>
    </w:p>
    <w:p>
      <w:r>
        <w:t>美与丑：感悟欧洲 评论地址：https://www.jiaokey.com/book/detail/12192530.html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