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书名：信息技术与中学学科教学  历史、地理、生物</w:t>
      </w:r>
    </w:p>
    <w:p>
      <w:r>
        <w:t>作者：王少华主编</w:t>
      </w:r>
    </w:p>
    <w:p>
      <w:r>
        <w:t>出版社：长春：东北师范大学出版社</w:t>
      </w:r>
    </w:p>
    <w:p>
      <w:r>
        <w:t>出版日期：2004.08</w:t>
      </w:r>
    </w:p>
    <w:p>
      <w:r>
        <w:t>总页数：122</w:t>
      </w:r>
    </w:p>
    <w:p>
      <w:r>
        <w:t>更多请访问教客网: www.jiaokey.com</w:t>
      </w:r>
    </w:p>
    <w:p>
      <w:r>
        <w:t>信息技术与中学学科教学  历史、地理、生物 评论地址：https://www.jiaokey.com/book/detail/12191280.html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