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书名：求实创新  立德树人  华中师范大学教育理念文选</w:t>
      </w:r>
    </w:p>
    <w:p>
      <w:r>
        <w:t>作者：沈振煜，王坤庆主编</w:t>
      </w:r>
    </w:p>
    <w:p>
      <w:r>
        <w:t>出版社：武汉：华中师范大学出版社</w:t>
      </w:r>
    </w:p>
    <w:p>
      <w:r>
        <w:t>出版日期：2005.10</w:t>
      </w:r>
    </w:p>
    <w:p>
      <w:r>
        <w:t>总页数：403</w:t>
      </w:r>
    </w:p>
    <w:p>
      <w:r>
        <w:t>更多请访问教客网: www.jiaokey.com</w:t>
      </w:r>
    </w:p>
    <w:p>
      <w:r>
        <w:t>求实创新  立德树人  华中师范大学教育理念文选 评论地址：https://www.jiaokey.com/book/detail/12191276.html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