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Ⅱ实用手册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北方电脑公司信息资料部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本书出售、求购地址：https://www.jiaokey.com/book/detail/12191233.html</w:t>
      </w:r>
    </w:p>
    <w:p>
      <w:r>
        <w:t>更多相关图书推荐：https://www.jiaokey.com</w:t>
      </w:r>
    </w:p>
    <w:p>
      <w:r>
        <w:t>北方电脑公司信息资料部 出版图书：https://www.jiaokey.com/tag/北方电脑公司信息资料部.html</w:t>
      </w:r>
    </w:p>
    <w:p>
      <w:r>
        <w:t>关键词搜索：https://www.jiaokey.com/tag/APPLE Ⅱ实用手册.html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