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书名：诸神复活  希腊罗马神话艺术欣赏</w:t>
      </w:r>
    </w:p>
    <w:p>
      <w:r>
        <w:t>作者：魏伟，陆家齐，程鹿峰编译</w:t>
      </w:r>
    </w:p>
    <w:p>
      <w:r>
        <w:t>出版社：北京：中国时代经济出版社</w:t>
      </w:r>
    </w:p>
    <w:p>
      <w:r>
        <w:t>出版日期：2008.05</w:t>
      </w:r>
    </w:p>
    <w:p>
      <w:r>
        <w:t>总页数：251</w:t>
      </w:r>
    </w:p>
    <w:p>
      <w:r>
        <w:t>更多请访问教客网: www.jiaokey.com</w:t>
      </w:r>
    </w:p>
    <w:p>
      <w:r>
        <w:t>诸神复活  希腊罗马神话艺术欣赏 评论地址：https://www.jiaokey.com/book/detail/12190716.html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