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书名：时装摄影  风潮风情风格</w:t>
      </w:r>
    </w:p>
    <w:p>
      <w:r>
        <w:t>作者：石志民，周邓燕编著</w:t>
      </w:r>
    </w:p>
    <w:p>
      <w:r>
        <w:t>出版社：北京：人民美术出版社</w:t>
      </w:r>
    </w:p>
    <w:p>
      <w:r>
        <w:t>出版日期：2008.05</w:t>
      </w:r>
    </w:p>
    <w:p>
      <w:r>
        <w:t>总页数：213</w:t>
      </w:r>
    </w:p>
    <w:p>
      <w:r>
        <w:t>更多请访问教客网: www.jiaokey.com</w:t>
      </w:r>
    </w:p>
    <w:p>
      <w:r>
        <w:t>时装摄影  风潮风情风格 评论地址：https://www.jiaokey.com/book/detail/12190641.html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