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书名：民事执行理论与实践</w:t>
      </w:r>
    </w:p>
    <w:p>
      <w:r>
        <w:t>作者：周恩惠，张建华主编</w:t>
      </w:r>
    </w:p>
    <w:p>
      <w:r>
        <w:t>出版社：北京：中国法制出版社</w:t>
      </w:r>
    </w:p>
    <w:p>
      <w:r>
        <w:t>出版日期：2004.08</w:t>
      </w:r>
    </w:p>
    <w:p>
      <w:r>
        <w:t>总页数：374</w:t>
      </w:r>
    </w:p>
    <w:p>
      <w:r>
        <w:t>更多请访问教客网: www.jiaokey.com</w:t>
      </w:r>
    </w:p>
    <w:p>
      <w:r>
        <w:t>民事执行理论与实践 评论地址：https://www.jiaokey.com/book/detail/12190374.html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