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书名：戈壁碱滩大寨花-二十九团场  新疆农业学大寨先进典型</w:t>
      </w:r>
    </w:p>
    <w:p>
      <w:r>
        <w:t>作者：新疆农垦总局编写</w:t>
      </w:r>
    </w:p>
    <w:p>
      <w:r>
        <w:t>出版社：乌鲁木齐：新疆人民出版社</w:t>
      </w:r>
    </w:p>
    <w:p>
      <w:r>
        <w:t>出版日期：1977.12</w:t>
      </w:r>
    </w:p>
    <w:p>
      <w:r>
        <w:t>总页数：68</w:t>
      </w:r>
    </w:p>
    <w:p>
      <w:r>
        <w:t>更多请访问教客网: www.jiaokey.com</w:t>
      </w:r>
    </w:p>
    <w:p>
      <w:r>
        <w:t>戈壁碱滩大寨花-二十九团场  新疆农业学大寨先进典型 评论地址：https://www.jiaokey.com/book/detail/12189951.html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