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书名：民办高等教育的发展与创新</w:t>
      </w:r>
    </w:p>
    <w:p>
      <w:r>
        <w:t>作者：陕西省老教授协会编</w:t>
      </w:r>
    </w:p>
    <w:p>
      <w:r>
        <w:t>出版社：西安：陕西师范大学出版社</w:t>
      </w:r>
    </w:p>
    <w:p>
      <w:r>
        <w:t>出版日期：2004.03</w:t>
      </w:r>
    </w:p>
    <w:p>
      <w:r>
        <w:t>总页数：520</w:t>
      </w:r>
    </w:p>
    <w:p>
      <w:r>
        <w:t>更多请访问教客网: www.jiaokey.com</w:t>
      </w:r>
    </w:p>
    <w:p>
      <w:r>
        <w:t>民办高等教育的发展与创新 评论地址：https://www.jiaokey.com/book/detail/12188980.html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