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民事诉讼立法研讨与理论探索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民事诉讼立法研讨与理论探索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本书出售、求购地址：https://www.jiaokey.com/book/detail/12187742.html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关键词搜索：https://www.jiaokey.com/tag/民事诉讼立法研讨与理论探索.html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