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书名：兔养殖技术精编</w:t>
      </w:r>
    </w:p>
    <w:p>
      <w:r>
        <w:t>作者：兰亚莉，魏凤仙主编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兔养殖技术精编 评论地址：https://www.jiaokey.com/book/detail/12184727.html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