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智能与绿色建筑文集  5  第五届国际智能、绿色建筑与建筑节能大会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智能与绿色建筑文集  5  第五届国际智能、绿色建筑与建筑节能大会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本书出售、求购地址：https://www.jiaokey.com/book/detail/12184511.html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关键词搜索：https://www.jiaokey.com/tag/智能与绿色建筑文集  5  第五届国际智能、绿色建筑与建筑节能大会.html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