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书名：为人制胜要则  成功的人生</w:t>
      </w:r>
    </w:p>
    <w:p>
      <w:r>
        <w:t>作者：李庆善，陶功定编著</w:t>
      </w:r>
    </w:p>
    <w:p>
      <w:r>
        <w:t>出版社：西安：陕西人民出版社</w:t>
      </w:r>
    </w:p>
    <w:p>
      <w:r>
        <w:t>出版日期：1991.01</w:t>
      </w:r>
    </w:p>
    <w:p>
      <w:r>
        <w:t>总页数：305</w:t>
      </w:r>
    </w:p>
    <w:p>
      <w:r>
        <w:t>更多请访问教客网: www.jiaokey.com</w:t>
      </w:r>
    </w:p>
    <w:p>
      <w:r>
        <w:t>为人制胜要则  成功的人生 评论地址：https://www.jiaokey.com/book/detail/12183052.html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