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全国职业介绍机构名录</w:t>
      </w:r>
    </w:p>
    <w:p>
      <w:r>
        <w:rPr>
          <w:rFonts w:ascii="宋体" w:hAnsi="宋体" w:eastAsia="宋体"/>
          <w:sz w:val="24"/>
        </w:rPr>
        <w:t>尹建坤，黄卫来主编；李岩松等编写；《全国职业介绍机构名录》编委会，劳动和社会保障部《职业》杂志社编辑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全国职业介绍机构名录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尹建坤，黄卫来主编；李岩松等编写；《全国职业介绍机构名录》编委会，劳动和社会保障部《职业》杂志社编辑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本书出售、求购地址：https://www.jiaokey.com/book/detail/12182515.html</w:t>
      </w:r>
    </w:p>
    <w:p>
      <w:r>
        <w:t>更多相关图书推荐：https://www.jiaokey.com</w:t>
      </w:r>
    </w:p>
    <w:p>
      <w:r>
        <w:t>尹建坤，黄卫来主编；李岩松等编写；《全国职业介绍机构名录》编委会，劳动和社会保障部《职业》杂志社编辑 其他作品：https://www.jiaokey.com/tag/尹建坤，黄卫来主编；李岩松等编写；《全国职业介绍机构名录》编委会，劳动和社会保障部《职业》杂志社编辑.html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关键词搜索：https://www.jiaokey.com/tag/全国职业介绍机构名录.html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