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数苑新花：现代小学数学教育实验论文集</w:t>
      </w:r>
    </w:p>
    <w:p>
      <w:r>
        <w:rPr>
          <w:rFonts w:ascii="宋体" w:hAnsi="宋体" w:eastAsia="宋体"/>
          <w:sz w:val="24"/>
        </w:rPr>
        <w:t>黎敏成主编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数苑新花：现代小学数学教育实验论文集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黎敏成主编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本书出售、求购地址：https://www.jiaokey.com/book/detail/12181926.html</w:t>
      </w:r>
    </w:p>
    <w:p>
      <w:r>
        <w:t>更多相关图书推荐：https://www.jiaokey.com</w:t>
      </w:r>
    </w:p>
    <w:p>
      <w:r>
        <w:t>黎敏成主编 其他作品：https://www.jiaokey.com/tag/黎敏成主编.html</w:t>
      </w:r>
    </w:p>
    <w:p>
      <w:r>
        <w:t>关键词搜索：https://www.jiaokey.com/tag/数苑新花：现代小学数学教育实验论文集.html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