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国家司法考试历年真题联想360°  上  民事法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国家司法考试历年真题联想360°  上  民事法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本书出售、求购地址：https://www.jiaokey.com/book/detail/12181443.html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关键词搜索：https://www.jiaokey.com/tag/国家司法考试历年真题联想360°  上  民事法.html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