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东线战场  从巴巴罗萨到柏林陷落</w:t>
      </w:r>
    </w:p>
    <w:p>
      <w:r>
        <w:rPr>
          <w:rFonts w:ascii="宋体" w:hAnsi="宋体" w:eastAsia="宋体"/>
          <w:sz w:val="24"/>
        </w:rPr>
        <w:t>英邓肯·安德森，劳埃德·克拉克，斯蒂芬·华尔什著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东线战场  从巴巴罗萨到柏林陷落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英邓肯·安德森，劳埃德·克拉克，斯蒂芬·华尔什著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本书出售、求购地址：https://www.jiaokey.com/book/detail/12180644.html</w:t>
      </w:r>
    </w:p>
    <w:p>
      <w:r>
        <w:t>更多相关图书推荐：https://www.jiaokey.com</w:t>
      </w:r>
    </w:p>
    <w:p>
      <w:r>
        <w:t>英邓肯·安德森，劳埃德·克拉克，斯蒂芬·华尔什著 其他作品：https://www.jiaokey.com/tag/英邓肯·安德森，劳埃德·克拉克，斯蒂芬·华尔什著.html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关键词搜索：https://www.jiaokey.com/tag/东线战场  从巴巴罗萨到柏林陷落.html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