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新理念化学教学论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新理念化学教学论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本书出售、求购地址：https://www.jiaokey.com/book/detail/12180549.html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关键词搜索：https://www.jiaokey.com/tag/新理念化学教学论.html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