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司法工作语言艺术实用全书  下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司法工作语言艺术实用全书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本书出售、求购地址：https://www.jiaokey.com/book/detail/12179161.html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关键词搜索：https://www.jiaokey.com/tag/司法工作语言艺术实用全书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