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书名：教师心理健康的调查研究与行为干预</w:t>
      </w:r>
    </w:p>
    <w:p>
      <w:r>
        <w:t>作者：刘道溶本册主编</w:t>
      </w:r>
    </w:p>
    <w:p>
      <w:r>
        <w:t>出版社：成都：四川教育出版社</w:t>
      </w:r>
    </w:p>
    <w:p>
      <w:r>
        <w:t>出版日期：2008.11</w:t>
      </w:r>
    </w:p>
    <w:p>
      <w:r>
        <w:t>总页数：272</w:t>
      </w:r>
    </w:p>
    <w:p>
      <w:r>
        <w:t>更多请访问教客网: www.jiaokey.com</w:t>
      </w:r>
    </w:p>
    <w:p>
      <w:r>
        <w:t>教师心理健康的调查研究与行为干预 评论地址：https://www.jiaokey.com/book/detail/12178672.html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