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书名：高等教育属性论  教育政策对高等教育属性选择的新视角</w:t>
      </w:r>
    </w:p>
    <w:p>
      <w:r>
        <w:t>作者：付八军著</w:t>
      </w:r>
    </w:p>
    <w:p>
      <w:r>
        <w:t>出版社：南昌：江西人民出版社</w:t>
      </w:r>
    </w:p>
    <w:p>
      <w:r>
        <w:t>出版日期：2008.12</w:t>
      </w:r>
    </w:p>
    <w:p>
      <w:r>
        <w:t>总页数：321</w:t>
      </w:r>
    </w:p>
    <w:p>
      <w:r>
        <w:t>更多请访问教客网: www.jiaokey.com</w:t>
      </w:r>
    </w:p>
    <w:p>
      <w:r>
        <w:t>高等教育属性论  教育政策对高等教育属性选择的新视角 评论地址：https://www.jiaokey.com/book/detail/12178623.html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