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转危为机  制造业脱困之路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转危为机  制造业脱困之路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本书出售、求购地址：https://www.jiaokey.com/book/detail/12178470.html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关键词搜索：https://www.jiaokey.com/tag/转危为机  制造业脱困之路.html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