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书名：携手援义战  抗战时期国统区民众经济动员概述</w:t>
      </w:r>
    </w:p>
    <w:p>
      <w:r>
        <w:t>作者：金功辉著</w:t>
      </w:r>
    </w:p>
    <w:p>
      <w:r>
        <w:t>出版社：天津：天津社会科学院出版社</w:t>
      </w:r>
    </w:p>
    <w:p>
      <w:r>
        <w:t>出版日期：2005.07</w:t>
      </w:r>
    </w:p>
    <w:p>
      <w:r>
        <w:t>总页数：330</w:t>
      </w:r>
    </w:p>
    <w:p>
      <w:r>
        <w:t>更多请访问教客网: www.jiaokey.com</w:t>
      </w:r>
    </w:p>
    <w:p>
      <w:r>
        <w:t>携手援义战  抗战时期国统区民众经济动员概述 评论地址：https://www.jiaokey.com/book/detail/12176938.html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