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书名：十字莲花  中国元代叙利亚文景教碑铭文献研究</w:t>
      </w:r>
    </w:p>
    <w:p>
      <w:r>
        <w:t>作者：牛汝极著</w:t>
      </w:r>
    </w:p>
    <w:p>
      <w:r>
        <w:t>出版社：上海：上海古籍出版社</w:t>
      </w:r>
    </w:p>
    <w:p>
      <w:r>
        <w:t>出版日期：2008.11</w:t>
      </w:r>
    </w:p>
    <w:p>
      <w:r>
        <w:t>总页数：317</w:t>
      </w:r>
    </w:p>
    <w:p>
      <w:r>
        <w:t>更多请访问教客网: www.jiaokey.com</w:t>
      </w:r>
    </w:p>
    <w:p>
      <w:r>
        <w:t>十字莲花  中国元代叙利亚文景教碑铭文献研究 评论地址：https://www.jiaokey.com/book/detail/12176063.html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