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管理探索录：陕西省首批骨干校长研究成果选集  2</w:t>
      </w:r>
    </w:p>
    <w:p>
      <w:r>
        <w:rPr>
          <w:rFonts w:ascii="宋体" w:hAnsi="宋体" w:eastAsia="宋体"/>
          <w:sz w:val="24"/>
        </w:rPr>
        <w:t>陕西省教育工委干部人事处，陕西省教育厅干部人事处，陕西省小学教师培训中心合编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管理探索录：陕西省首批骨干校长研究成果选集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陕西省教育工委干部人事处，陕西省教育厅干部人事处，陕西省小学教师培训中心合编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本书出售、求购地址：https://www.jiaokey.com/book/detail/12175202.html</w:t>
      </w:r>
    </w:p>
    <w:p>
      <w:r>
        <w:t>更多相关图书推荐：https://www.jiaokey.com</w:t>
      </w:r>
    </w:p>
    <w:p>
      <w:r>
        <w:t>陕西省教育工委干部人事处，陕西省教育厅干部人事处，陕西省小学教师培训中心合编 其他作品：https://www.jiaokey.com/tag/陕西省教育工委干部人事处，陕西省教育厅干部人事处，陕西省小学教师培训中心合编.html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关键词搜索：https://www.jiaokey.com/tag/管理探索录：陕西省首批骨干校长研究成果选集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