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书名：可持续发展的绿色建筑环境与设备概论</w:t>
      </w:r>
    </w:p>
    <w:p>
      <w:r>
        <w:t>作者：英国CIBSE发布，李百战，罗庆译</w:t>
      </w:r>
    </w:p>
    <w:p>
      <w:r>
        <w:t>出版社：重庆：重庆大学出版社</w:t>
      </w:r>
    </w:p>
    <w:p>
      <w:r>
        <w:t>出版日期：2009</w:t>
      </w:r>
    </w:p>
    <w:p>
      <w:r>
        <w:t>总页数：123</w:t>
      </w:r>
    </w:p>
    <w:p>
      <w:r>
        <w:t>更多请访问教客网: www.jiaokey.com</w:t>
      </w:r>
    </w:p>
    <w:p>
      <w:r>
        <w:t>可持续发展的绿色建筑环境与设备概论 评论地址：https://www.jiaokey.com/book/detail/12174571.html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