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书名：民俗：在适应与变迁中传承</w:t>
      </w:r>
    </w:p>
    <w:p>
      <w:r>
        <w:t>作者：张春秀，刘目斌等著</w:t>
      </w:r>
    </w:p>
    <w:p>
      <w:r>
        <w:t>出版社：北京：中央民族大学出版社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民俗：在适应与变迁中传承 评论地址：https://www.jiaokey.com/book/detail/12174458.html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