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书名：论行政体制改革与行政法治</w:t>
      </w:r>
    </w:p>
    <w:p>
      <w:r>
        <w:t>作者：石佑启，杨治坤，黄新波著</w:t>
      </w:r>
    </w:p>
    <w:p>
      <w:r>
        <w:t>出版社：北京市：北京大学出版社</w:t>
      </w:r>
    </w:p>
    <w:p>
      <w:r>
        <w:t>出版日期：2009.02</w:t>
      </w:r>
    </w:p>
    <w:p>
      <w:r>
        <w:t>总页数：517</w:t>
      </w:r>
    </w:p>
    <w:p>
      <w:r>
        <w:t>更多请访问教客网: www.jiaokey.com</w:t>
      </w:r>
    </w:p>
    <w:p>
      <w:r>
        <w:t>论行政体制改革与行政法治 评论地址：https://www.jiaokey.com/book/detail/12173823.html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