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书名：英国高校创业教育研究</w:t>
      </w:r>
    </w:p>
    <w:p>
      <w:r>
        <w:t>作者：牛长松著</w:t>
      </w:r>
    </w:p>
    <w:p>
      <w:r>
        <w:t>出版社：上海：学林出版社</w:t>
      </w:r>
    </w:p>
    <w:p>
      <w:r>
        <w:t>出版日期：2009.01</w:t>
      </w:r>
    </w:p>
    <w:p>
      <w:r>
        <w:t>总页数：298</w:t>
      </w:r>
    </w:p>
    <w:p>
      <w:r>
        <w:t>更多请访问教客网: www.jiaokey.com</w:t>
      </w:r>
    </w:p>
    <w:p>
      <w:r>
        <w:t>英国高校创业教育研究 评论地址：https://www.jiaokey.com/book/detail/12173819.html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