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  卷一至一十二  周威烈王二十三年戊寅起  汉惠帝七年癸丑止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  卷一至一十二  周威烈王二十三年戊寅起  汉惠帝七年癸丑止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本书出售、求购地址：https://www.jiaokey.com/book/detail/12173178.html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第1册  卷一至一十二  周威烈王二十三年戊寅起  汉惠帝七年癸丑止.html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