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发展转型之路：中国与东欧的不同历程</w:t>
      </w:r>
    </w:p>
    <w:p>
      <w:r>
        <w:rPr>
          <w:rFonts w:ascii="宋体" w:hAnsi="宋体" w:eastAsia="宋体"/>
          <w:sz w:val="24"/>
        </w:rPr>
        <w:t>（比）思文，（美）罗思高著，田士超译，章元校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发展转型之路：中国与东欧的不同历程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（比）思文，（美）罗思高著，田士超译，章元校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本书出售、求购地址：https://www.jiaokey.com/book/detail/12172380.html</w:t>
      </w:r>
    </w:p>
    <w:p>
      <w:r>
        <w:t>更多相关图书推荐：https://www.jiaokey.com</w:t>
      </w:r>
    </w:p>
    <w:p>
      <w:r>
        <w:t>（比）思文，（美）罗思高著，田士超译，章元校 其他作品：https://www.jiaokey.com/tag/（比）思文，（美）罗思高著，田士超译，章元校.html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关键词搜索：https://www.jiaokey.com/tag/发展转型之路：中国与东欧的不同历程.html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