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书名：主持人语言逻辑与管理制度研究</w:t>
      </w:r>
    </w:p>
    <w:p>
      <w:r>
        <w:t>作者：徐浩然，雷琛烨，郭语言著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总页数：328</w:t>
      </w:r>
    </w:p>
    <w:p>
      <w:r>
        <w:t>更多请访问教客网: www.jiaokey.com</w:t>
      </w:r>
    </w:p>
    <w:p>
      <w:r>
        <w:t>主持人语言逻辑与管理制度研究 评论地址：https://www.jiaokey.com/book/detail/12171546.html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