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联想无限：探索中国最大电脑集团的经营之道</w:t>
      </w:r>
    </w:p>
    <w:p>
      <w:r>
        <w:rPr>
          <w:rFonts w:ascii="宋体" w:hAnsi="宋体" w:eastAsia="宋体"/>
          <w:sz w:val="24"/>
        </w:rPr>
        <w:t>汪洋，康毅仁著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联想无限：探索中国最大电脑集团的经营之道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汪洋，康毅仁著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匡邦文化事业有限公司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本书出售、求购地址：https://www.jiaokey.com/book/detail/12169342.html</w:t>
      </w:r>
    </w:p>
    <w:p>
      <w:r>
        <w:t>更多相关图书推荐：https://www.jiaokey.com</w:t>
      </w:r>
    </w:p>
    <w:p>
      <w:r>
        <w:t>汪洋，康毅仁著 其他作品：https://www.jiaokey.com/tag/汪洋，康毅仁著.html</w:t>
      </w:r>
    </w:p>
    <w:p>
      <w:r>
        <w:t>匡邦文化事业有限公司 出版图书：https://www.jiaokey.com/tag/匡邦文化事业有限公司.html</w:t>
      </w:r>
    </w:p>
    <w:p>
      <w:r>
        <w:t>关键词搜索：https://www.jiaokey.com/tag/联想无限：探索中国最大电脑集团的经营之道.html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