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书名：CPA应试指导全书  考点、重点、难点、试题及解析  财务成本管理</w:t>
      </w:r>
    </w:p>
    <w:p>
      <w:r>
        <w:t>作者：全国注册会计师考试命题研究小组编写</w:t>
      </w:r>
    </w:p>
    <w:p>
      <w:r>
        <w:t>出版社：天津：天津大学出版社</w:t>
      </w:r>
    </w:p>
    <w:p>
      <w:r>
        <w:t>出版日期：2001.05</w:t>
      </w:r>
    </w:p>
    <w:p>
      <w:r>
        <w:t>总页数：373</w:t>
      </w:r>
    </w:p>
    <w:p>
      <w:r>
        <w:t>更多请访问教客网: www.jiaokey.com</w:t>
      </w:r>
    </w:p>
    <w:p>
      <w:r>
        <w:t>CPA应试指导全书  考点、重点、难点、试题及解析  财务成本管理 评论地址：https://www.jiaokey.com/book/detail/12169173.html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