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书名：论列宁的《共产主义运动中的左派幼稚病》</w:t>
      </w:r>
    </w:p>
    <w:p>
      <w:r>
        <w:t>作者：（苏）格里高梁著</w:t>
      </w:r>
    </w:p>
    <w:p>
      <w:r>
        <w:t>出版社：</w:t>
      </w:r>
    </w:p>
    <w:p>
      <w:r>
        <w:t>出版日期：1951</w:t>
      </w:r>
    </w:p>
    <w:p>
      <w:r>
        <w:t>总页数：</w:t>
      </w:r>
    </w:p>
    <w:p>
      <w:r>
        <w:t>更多请访问教客网: www.jiaokey.com</w:t>
      </w:r>
    </w:p>
    <w:p>
      <w:r>
        <w:t>论列宁的《共产主义运动中的左派幼稚病》 评论地址：https://www.jiaokey.com/book/detail/12168772.html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