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书名：意识学  生命  欲望  意识  文化与教育：自然主义生命观</w:t>
      </w:r>
    </w:p>
    <w:p>
      <w:r>
        <w:t>作者：赵诣著</w:t>
      </w:r>
    </w:p>
    <w:p>
      <w:r>
        <w:t>出版社：北京：团结出版社</w:t>
      </w:r>
    </w:p>
    <w:p>
      <w:r>
        <w:t>出版日期：2008.11</w:t>
      </w:r>
    </w:p>
    <w:p>
      <w:r>
        <w:t>总页数：876</w:t>
      </w:r>
    </w:p>
    <w:p>
      <w:r>
        <w:t>更多请访问教客网: www.jiaokey.com</w:t>
      </w:r>
    </w:p>
    <w:p>
      <w:r>
        <w:t>意识学  生命  欲望  意识  文化与教育：自然主义生命观 评论地址：https://www.jiaokey.com/book/detail/12168547.html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