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书名：冰火重天  现代性问题与二十世纪中国文学中的代际冲突</w:t>
      </w:r>
    </w:p>
    <w:p>
      <w:r>
        <w:t>作者：詹庆生著</w:t>
      </w:r>
    </w:p>
    <w:p>
      <w:r>
        <w:t>出版社：成都:四川大学出版社,2004.02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冰火重天  现代性问题与二十世纪中国文学中的代际冲突 评论地址：https://www.jiaokey.com/book/detail/12167979.html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