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浙江省最新人事人才政策选编  2008年  第1卷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浙江省最新人事人才政策选编  2008年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本书出售、求购地址：https://www.jiaokey.com/book/detail/12166695.html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关键词搜索：https://www.jiaokey.com/tag/浙江省最新人事人才政策选编  2008年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