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书名：事业单位机构编制管理与改革简论</w:t>
      </w:r>
    </w:p>
    <w:p>
      <w:r>
        <w:t>作者：魏建一主编</w:t>
      </w:r>
    </w:p>
    <w:p>
      <w:r>
        <w:t>出版社：天津：天津教育出版社</w:t>
      </w:r>
    </w:p>
    <w:p>
      <w:r>
        <w:t>出版日期：2009.03</w:t>
      </w:r>
    </w:p>
    <w:p>
      <w:r>
        <w:t>总页数：355</w:t>
      </w:r>
    </w:p>
    <w:p>
      <w:r>
        <w:t>更多请访问教客网: www.jiaokey.com</w:t>
      </w:r>
    </w:p>
    <w:p>
      <w:r>
        <w:t>事业单位机构编制管理与改革简论 评论地址：https://www.jiaokey.com/book/detail/12165018.html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