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书名：2007-2008全球竞争力报告</w:t>
      </w:r>
    </w:p>
    <w:p>
      <w:r>
        <w:t>作者：(英)迈克尔·E.波特(Michael E. Porter)，(英)泽维尔·萨拉-艾-马丁(Xavier Sala-i-Martin)，(英)克劳斯·施瓦布(Klaus Schwab)著</w:t>
      </w:r>
    </w:p>
    <w:p>
      <w:r>
        <w:t>出版社：北京：中国经济出版社</w:t>
      </w:r>
    </w:p>
    <w:p>
      <w:r>
        <w:t>出版日期：2009.01</w:t>
      </w:r>
    </w:p>
    <w:p>
      <w:r>
        <w:t>总页数：515</w:t>
      </w:r>
    </w:p>
    <w:p>
      <w:r>
        <w:t>更多请访问教客网: www.jiaokey.com</w:t>
      </w:r>
    </w:p>
    <w:p>
      <w:r>
        <w:t>2007-2008全球竞争力报告 评论地址：https://www.jiaokey.com/book/detail/12164770.html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