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中国帝王大传  第12卷  清高宗  乾隆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中国帝王大传  第12卷  清高宗  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本书出售、求购地址：https://www.jiaokey.com/book/detail/12163922.html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关键词搜索：https://www.jiaokey.com/tag/中国帝王大传  第12卷  清高宗  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