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书名：斯坦因第四次中国考古日记考释  英国牛津大学藏斯坦因第四次中亚考察旅行日记手稿整理研究报告</w:t>
      </w:r>
    </w:p>
    <w:p>
      <w:r>
        <w:t>作者：王冀青著</w:t>
      </w:r>
    </w:p>
    <w:p>
      <w:r>
        <w:t>出版社：兰州：甘肃教育出版社</w:t>
      </w:r>
    </w:p>
    <w:p>
      <w:r>
        <w:t>出版日期：2004.12</w:t>
      </w:r>
    </w:p>
    <w:p>
      <w:r>
        <w:t>总页数：685</w:t>
      </w:r>
    </w:p>
    <w:p>
      <w:r>
        <w:t>更多请访问教客网: www.jiaokey.com</w:t>
      </w:r>
    </w:p>
    <w:p>
      <w:r>
        <w:t>斯坦因第四次中国考古日记考释  英国牛津大学藏斯坦因第四次中亚考察旅行日记手稿整理研究报告 评论地址：https://www.jiaokey.com/book/detail/12163888.html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